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6A" w:rsidRPr="00B4419C" w:rsidRDefault="00E93304">
      <w:pPr>
        <w:rPr>
          <w:b/>
          <w:u w:val="single"/>
        </w:rPr>
      </w:pPr>
      <w:r w:rsidRPr="00B4419C">
        <w:rPr>
          <w:b/>
          <w:u w:val="single"/>
        </w:rPr>
        <w:t xml:space="preserve">Overzicht les 3 – Spelling algemeen </w:t>
      </w:r>
    </w:p>
    <w:p w:rsidR="00F62476" w:rsidRPr="001112FB" w:rsidRDefault="00E93304">
      <w:pPr>
        <w:rPr>
          <w:sz w:val="22"/>
        </w:rPr>
      </w:pPr>
      <w:r w:rsidRPr="001112FB">
        <w:t>Samenstellingen:</w:t>
      </w:r>
      <w:r>
        <w:t xml:space="preserve"> </w:t>
      </w:r>
      <w:r w:rsidR="00F62476">
        <w:t xml:space="preserve">samenvoeging van meerdere op zichzelf staande woorden </w:t>
      </w:r>
      <w:r w:rsidR="00F62476">
        <w:tab/>
      </w:r>
      <w:r w:rsidR="00F62476">
        <w:br/>
      </w:r>
      <w:r w:rsidR="001112FB">
        <w:rPr>
          <w:b/>
        </w:rPr>
        <w:br/>
      </w:r>
      <w:r w:rsidR="00F62476" w:rsidRPr="001112FB">
        <w:rPr>
          <w:b/>
          <w:sz w:val="22"/>
        </w:rPr>
        <w:t xml:space="preserve">Tussenklanken </w:t>
      </w:r>
    </w:p>
    <w:p w:rsidR="00F62476" w:rsidRDefault="00F62476" w:rsidP="00F62476">
      <w:pPr>
        <w:rPr>
          <w:i/>
        </w:rPr>
      </w:pPr>
      <w:r>
        <w:t xml:space="preserve">Als het eerste woorddeel in meervoud eindigt op </w:t>
      </w:r>
      <w:r w:rsidRPr="00F62476">
        <w:rPr>
          <w:b/>
        </w:rPr>
        <w:t>– en</w:t>
      </w:r>
      <w:r>
        <w:t xml:space="preserve">, schrijf je een tussen </w:t>
      </w:r>
      <w:r w:rsidRPr="00F62476">
        <w:rPr>
          <w:b/>
        </w:rPr>
        <w:t>-n</w:t>
      </w:r>
      <w:r>
        <w:t xml:space="preserve">. </w:t>
      </w:r>
      <w:r>
        <w:br/>
      </w:r>
      <w:r w:rsidR="001112FB">
        <w:rPr>
          <w:i/>
        </w:rPr>
        <w:t>k</w:t>
      </w:r>
      <w:r>
        <w:rPr>
          <w:i/>
        </w:rPr>
        <w:t xml:space="preserve">rantenbericht, wegenwacht, bomenplanter, plantenverzamelaar </w:t>
      </w:r>
    </w:p>
    <w:p w:rsidR="00B4419C" w:rsidRDefault="00F62476" w:rsidP="00F62476">
      <w:pPr>
        <w:rPr>
          <w:i/>
        </w:rPr>
      </w:pPr>
      <w:r>
        <w:t xml:space="preserve">Als het eerste woorddeel in meervoud eindigt op </w:t>
      </w:r>
      <w:r w:rsidR="00B4419C">
        <w:t xml:space="preserve">– es (en mogelijk op – en), voeg je niets toe. </w:t>
      </w:r>
      <w:r w:rsidR="00B4419C">
        <w:br/>
      </w:r>
      <w:r w:rsidR="001112FB">
        <w:rPr>
          <w:i/>
        </w:rPr>
        <w:t>l</w:t>
      </w:r>
      <w:r w:rsidR="00B4419C">
        <w:rPr>
          <w:i/>
        </w:rPr>
        <w:t xml:space="preserve">adekast, bladzijdewijzer, controlepost </w:t>
      </w:r>
      <w:bookmarkStart w:id="0" w:name="_GoBack"/>
      <w:bookmarkEnd w:id="0"/>
    </w:p>
    <w:p w:rsidR="00B4419C" w:rsidRDefault="00B4419C" w:rsidP="00B4419C">
      <w:r>
        <w:t>Je schrijft nooit een tussen – n als…</w:t>
      </w:r>
    </w:p>
    <w:p w:rsidR="00B4419C" w:rsidRDefault="00B4419C" w:rsidP="00B4419C">
      <w:pPr>
        <w:rPr>
          <w:i/>
        </w:rPr>
      </w:pPr>
      <w:r>
        <w:t xml:space="preserve">- het eerste woorddeel een unieke persoon of zaak betreft. </w:t>
      </w:r>
      <w:r>
        <w:br/>
      </w:r>
      <w:r>
        <w:tab/>
      </w:r>
      <w:r>
        <w:rPr>
          <w:i/>
        </w:rPr>
        <w:t xml:space="preserve">Koninginnedag, zonnestralen, maneschijn </w:t>
      </w:r>
    </w:p>
    <w:p w:rsidR="00B4419C" w:rsidRDefault="00B4419C" w:rsidP="00B4419C">
      <w:pPr>
        <w:rPr>
          <w:i/>
        </w:rPr>
      </w:pPr>
      <w:r>
        <w:t xml:space="preserve">- het eerste woorddeel een bijvoeglijk naamwoord is en / of het een versterkende functie heeft met betrekking tot het tweede woorddeel. </w:t>
      </w:r>
      <w:r>
        <w:br/>
      </w:r>
      <w:r>
        <w:tab/>
      </w:r>
      <w:r>
        <w:rPr>
          <w:i/>
        </w:rPr>
        <w:t>rodekool, beregoed, reuzeleuk</w:t>
      </w:r>
      <w:r w:rsidR="003F60A1">
        <w:rPr>
          <w:i/>
        </w:rPr>
        <w:t xml:space="preserve">, hogeschool, blindedarm </w:t>
      </w:r>
      <w:r>
        <w:rPr>
          <w:i/>
        </w:rPr>
        <w:t xml:space="preserve"> </w:t>
      </w:r>
    </w:p>
    <w:p w:rsidR="00B4419C" w:rsidRDefault="00B4419C" w:rsidP="00B4419C">
      <w:pPr>
        <w:rPr>
          <w:i/>
        </w:rPr>
      </w:pPr>
      <w:r>
        <w:t xml:space="preserve">- het een versteende of een schijnsamenstelling is. </w:t>
      </w:r>
      <w:r>
        <w:br/>
      </w:r>
      <w:r>
        <w:tab/>
      </w:r>
      <w:r>
        <w:rPr>
          <w:i/>
        </w:rPr>
        <w:t xml:space="preserve">schattebout, bolleboos, </w:t>
      </w:r>
      <w:proofErr w:type="spellStart"/>
      <w:r>
        <w:rPr>
          <w:i/>
        </w:rPr>
        <w:t>elleboog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ruggespraak</w:t>
      </w:r>
      <w:proofErr w:type="spellEnd"/>
      <w:r>
        <w:rPr>
          <w:i/>
        </w:rPr>
        <w:t xml:space="preserve"> </w:t>
      </w:r>
    </w:p>
    <w:p w:rsidR="00C05316" w:rsidRPr="001112FB" w:rsidRDefault="00B4419C" w:rsidP="00B4419C">
      <w:pPr>
        <w:rPr>
          <w:i/>
        </w:rPr>
      </w:pPr>
      <w:r>
        <w:t xml:space="preserve">- het eerste woorddeel geen meervoud heeft. </w:t>
      </w:r>
      <w:r>
        <w:br/>
      </w:r>
      <w:r>
        <w:tab/>
      </w:r>
      <w:r>
        <w:rPr>
          <w:i/>
        </w:rPr>
        <w:t>rijstebrij, roggebrood</w:t>
      </w:r>
      <w:r w:rsidR="003F60A1">
        <w:rPr>
          <w:i/>
        </w:rPr>
        <w:t xml:space="preserve">, jeansmaten </w:t>
      </w:r>
      <w:r w:rsidR="001112FB">
        <w:rPr>
          <w:i/>
        </w:rPr>
        <w:br/>
      </w:r>
    </w:p>
    <w:p w:rsidR="003F60A1" w:rsidRDefault="00AD0306" w:rsidP="00B4419C">
      <w:r>
        <w:t xml:space="preserve"> </w:t>
      </w:r>
      <w:r w:rsidR="00C05316">
        <w:t xml:space="preserve">De tussen &lt; s &gt; </w:t>
      </w:r>
    </w:p>
    <w:p w:rsidR="00C05316" w:rsidRPr="00C05316" w:rsidRDefault="00C05316" w:rsidP="00C05316">
      <w:pPr>
        <w:pStyle w:val="Lijstalinea"/>
        <w:numPr>
          <w:ilvl w:val="0"/>
          <w:numId w:val="1"/>
        </w:numPr>
      </w:pPr>
      <w:r>
        <w:t xml:space="preserve">Schrijf deze waar je hem hoort. </w:t>
      </w:r>
      <w:r>
        <w:rPr>
          <w:i/>
        </w:rPr>
        <w:t xml:space="preserve">stadsdeel, bedrijfsrestaurant, dorpskern </w:t>
      </w:r>
    </w:p>
    <w:p w:rsidR="00C05316" w:rsidRPr="00C05316" w:rsidRDefault="00C05316" w:rsidP="00C05316">
      <w:pPr>
        <w:pStyle w:val="Lijstalinea"/>
        <w:numPr>
          <w:ilvl w:val="0"/>
          <w:numId w:val="1"/>
        </w:numPr>
      </w:pPr>
      <w:r>
        <w:t xml:space="preserve">Als je de &lt; s &gt; niet hoort, maar als deze wel in vergelijkbare woorden zit. </w:t>
      </w:r>
      <w:r>
        <w:rPr>
          <w:i/>
        </w:rPr>
        <w:t xml:space="preserve">stationschef (vanwege stationshal), bedrijfszeker (vanwege bedrijfsongeval) </w:t>
      </w:r>
      <w:r>
        <w:rPr>
          <w:i/>
        </w:rPr>
        <w:br/>
      </w:r>
      <w:r>
        <w:rPr>
          <w:b/>
        </w:rPr>
        <w:t xml:space="preserve">Wanneer de regel geen uitsluitsel geeft, worden beide vormen goed gerekend. </w:t>
      </w:r>
    </w:p>
    <w:p w:rsidR="00C05316" w:rsidRDefault="00C05316" w:rsidP="00C05316"/>
    <w:p w:rsidR="00C05316" w:rsidRDefault="00C05316" w:rsidP="00C05316">
      <w:pPr>
        <w:rPr>
          <w:b/>
        </w:rPr>
      </w:pPr>
      <w:r>
        <w:rPr>
          <w:b/>
        </w:rPr>
        <w:t xml:space="preserve">Meervoudsvormen </w:t>
      </w:r>
    </w:p>
    <w:p w:rsidR="00C05316" w:rsidRDefault="00C05316" w:rsidP="00C05316">
      <w:r>
        <w:t xml:space="preserve">Een meervoud van een zelfstandig naamwoord (woordsoort waar je ‘de’, ‘het’ of ‘een’ voor kunt zetten) maak je door een uitgang toe te voegen: -s, ’s, - en of -n. </w:t>
      </w:r>
    </w:p>
    <w:p w:rsidR="00C05316" w:rsidRPr="00C05316" w:rsidRDefault="00C05316" w:rsidP="00C05316">
      <w:pPr>
        <w:pStyle w:val="Lijstalinea"/>
        <w:numPr>
          <w:ilvl w:val="0"/>
          <w:numId w:val="2"/>
        </w:numPr>
      </w:pPr>
      <w:r>
        <w:t xml:space="preserve">- s schijf je achter het enkelvoud, als deze toevoeging geen problemen oplevert voor de uitspraak van het woord </w:t>
      </w:r>
      <w:r>
        <w:br/>
      </w:r>
      <w:r>
        <w:rPr>
          <w:i/>
        </w:rPr>
        <w:t xml:space="preserve">computers, scripties, displays, sprays, tafels, niveaus </w:t>
      </w:r>
    </w:p>
    <w:p w:rsidR="00C05316" w:rsidRPr="00C05316" w:rsidRDefault="00C05316" w:rsidP="00C05316">
      <w:pPr>
        <w:pStyle w:val="Lijstalinea"/>
        <w:numPr>
          <w:ilvl w:val="0"/>
          <w:numId w:val="2"/>
        </w:numPr>
      </w:pPr>
      <w:r>
        <w:t>’s gebruik je bij meervoudsvormen om te voorkomen dat de klank verandert (meestal eindigt op een lange klinkerklank, zoals ‘</w:t>
      </w:r>
      <w:proofErr w:type="spellStart"/>
      <w:r>
        <w:t>aa</w:t>
      </w:r>
      <w:proofErr w:type="spellEnd"/>
      <w:r>
        <w:t>’, ‘</w:t>
      </w:r>
      <w:proofErr w:type="spellStart"/>
      <w:r>
        <w:t>ee</w:t>
      </w:r>
      <w:proofErr w:type="spellEnd"/>
      <w:r>
        <w:t>’, ‘ie’ of ‘</w:t>
      </w:r>
      <w:proofErr w:type="spellStart"/>
      <w:r>
        <w:t>oo</w:t>
      </w:r>
      <w:proofErr w:type="spellEnd"/>
      <w:r>
        <w:t>’).</w:t>
      </w:r>
      <w:r>
        <w:br/>
      </w:r>
      <w:r>
        <w:rPr>
          <w:i/>
        </w:rPr>
        <w:t xml:space="preserve">baby’s, cello’s, video’s, cd’s </w:t>
      </w:r>
    </w:p>
    <w:p w:rsidR="007879F5" w:rsidRDefault="007879F5" w:rsidP="007879F5">
      <w:pPr>
        <w:rPr>
          <w:i/>
        </w:rPr>
      </w:pPr>
      <w:r>
        <w:t xml:space="preserve">Woorden met – ik </w:t>
      </w:r>
      <w:r>
        <w:br/>
        <w:t xml:space="preserve">&gt; Schrijf dubbel ‘k’ als de klemtoon op ‘ik’ valt. </w:t>
      </w:r>
      <w:r>
        <w:rPr>
          <w:i/>
        </w:rPr>
        <w:t xml:space="preserve">snikken, blikken, tikken </w:t>
      </w:r>
      <w:r>
        <w:rPr>
          <w:i/>
        </w:rPr>
        <w:br/>
      </w:r>
      <w:r>
        <w:t xml:space="preserve">&gt; Schrijf één ‘k’ als de klemtoon op een andere lettergreep valt. </w:t>
      </w:r>
      <w:r>
        <w:rPr>
          <w:i/>
        </w:rPr>
        <w:t xml:space="preserve">monniken, grinniken, viezeriken, leeuweriken </w:t>
      </w:r>
    </w:p>
    <w:p w:rsidR="007879F5" w:rsidRDefault="007879F5" w:rsidP="007879F5">
      <w:pPr>
        <w:rPr>
          <w:i/>
        </w:rPr>
      </w:pPr>
      <w:r>
        <w:t>Woorden op ‘</w:t>
      </w:r>
      <w:proofErr w:type="spellStart"/>
      <w:r>
        <w:t>ee</w:t>
      </w:r>
      <w:proofErr w:type="spellEnd"/>
      <w:r>
        <w:t>’ of ‘ie’</w:t>
      </w:r>
      <w:r>
        <w:br/>
        <w:t xml:space="preserve">&gt; Schrijf – </w:t>
      </w:r>
      <w:proofErr w:type="spellStart"/>
      <w:r>
        <w:t>ën</w:t>
      </w:r>
      <w:proofErr w:type="spellEnd"/>
      <w:r>
        <w:t xml:space="preserve"> als de klemtoon op ‘</w:t>
      </w:r>
      <w:proofErr w:type="spellStart"/>
      <w:r>
        <w:t>ee</w:t>
      </w:r>
      <w:proofErr w:type="spellEnd"/>
      <w:r>
        <w:t xml:space="preserve">’ of ‘ie’ valt. </w:t>
      </w:r>
      <w:r w:rsidRPr="007879F5">
        <w:rPr>
          <w:i/>
        </w:rPr>
        <w:t xml:space="preserve">feeën, genieën, reeën </w:t>
      </w:r>
      <w:r w:rsidRPr="007879F5">
        <w:rPr>
          <w:i/>
        </w:rPr>
        <w:br/>
      </w:r>
      <w:r>
        <w:t>&gt; Schrijf een – n en een trema op de laatste e als de klemtoon niet op ‘</w:t>
      </w:r>
      <w:proofErr w:type="spellStart"/>
      <w:r>
        <w:t>ee</w:t>
      </w:r>
      <w:proofErr w:type="spellEnd"/>
      <w:r>
        <w:t xml:space="preserve">’ of ‘ie’ valt. </w:t>
      </w:r>
      <w:r>
        <w:br/>
      </w:r>
      <w:r>
        <w:rPr>
          <w:i/>
        </w:rPr>
        <w:t xml:space="preserve">   bacteriën, poriën, oliën </w:t>
      </w:r>
    </w:p>
    <w:p w:rsidR="00A24F6A" w:rsidRPr="00A24F6A" w:rsidRDefault="007879F5" w:rsidP="007879F5">
      <w:pPr>
        <w:rPr>
          <w:i/>
        </w:rPr>
      </w:pPr>
      <w:r>
        <w:t>Woorden die eindigen op ‘f’ of ‘s’ in enkelvoud, krijgen meestal in meervoud een ‘v’ of ‘</w:t>
      </w:r>
      <w:proofErr w:type="spellStart"/>
      <w:r>
        <w:t>z</w:t>
      </w:r>
      <w:proofErr w:type="spellEnd"/>
      <w:r>
        <w:t xml:space="preserve">’. </w:t>
      </w:r>
      <w:r>
        <w:rPr>
          <w:i/>
        </w:rPr>
        <w:t xml:space="preserve">laarzen, kloven, staven, kluizen, laven </w:t>
      </w:r>
      <w:r>
        <w:rPr>
          <w:i/>
        </w:rPr>
        <w:br/>
      </w:r>
      <w:r>
        <w:rPr>
          <w:i/>
        </w:rPr>
        <w:tab/>
      </w:r>
      <w:r>
        <w:rPr>
          <w:u w:val="single"/>
        </w:rPr>
        <w:t>Uitzondering</w:t>
      </w:r>
      <w:r>
        <w:t xml:space="preserve">: </w:t>
      </w:r>
      <w:r>
        <w:rPr>
          <w:i/>
        </w:rPr>
        <w:t xml:space="preserve">fotografen, paragrafen, kaarsen </w:t>
      </w:r>
    </w:p>
    <w:p w:rsidR="00B4419C" w:rsidRDefault="007879F5" w:rsidP="00B4419C">
      <w:pPr>
        <w:pStyle w:val="Lijstalinea"/>
        <w:numPr>
          <w:ilvl w:val="0"/>
          <w:numId w:val="5"/>
        </w:numPr>
      </w:pPr>
      <w:r>
        <w:lastRenderedPageBreak/>
        <w:t xml:space="preserve">Leenwoorden uit het Latijn kennen andere meervouden die niet volgens de Nederlandse vervoegingsregels gevormd worden. </w:t>
      </w:r>
      <w:r>
        <w:rPr>
          <w:i/>
        </w:rPr>
        <w:t xml:space="preserve">politicus – politici, medium – media, forum – fora, medicus – medici, museum – musea </w:t>
      </w:r>
    </w:p>
    <w:p w:rsidR="001112FB" w:rsidRPr="001112FB" w:rsidRDefault="001112FB" w:rsidP="001112FB">
      <w:r>
        <w:rPr>
          <w:b/>
        </w:rPr>
        <w:t xml:space="preserve">Botsende klinkers </w:t>
      </w:r>
      <w:r>
        <w:rPr>
          <w:b/>
        </w:rPr>
        <w:br/>
      </w:r>
      <w:r>
        <w:t xml:space="preserve">Als het eerste woorddeel eindigt met een klinker en het tweede woorddeel begint met een klinker, kan het zijn dat er sprake is van klinkerbotsing (lees- en uitspraakprobleem). Wanneer dit het geval is, gebruik je </w:t>
      </w:r>
      <w:r w:rsidRPr="001112FB">
        <w:rPr>
          <w:u w:val="single"/>
        </w:rPr>
        <w:t>altijd</w:t>
      </w:r>
      <w:r>
        <w:t xml:space="preserve"> een liggend streepje (koppelteken) om dit probleem op te lossen. </w:t>
      </w:r>
      <w:r>
        <w:rPr>
          <w:i/>
        </w:rPr>
        <w:t>gala-avond, auto-export, diepte-investering, co-existentie, re-integratie</w:t>
      </w:r>
    </w:p>
    <w:p w:rsidR="001112FB" w:rsidRDefault="001112FB" w:rsidP="00B4419C">
      <w:pPr>
        <w:rPr>
          <w:i/>
        </w:rPr>
      </w:pPr>
      <w:r>
        <w:t xml:space="preserve">Als er sprake is van klinkerbotsing binnen één woorddeel, gebruik je een trema. </w:t>
      </w:r>
      <w:r>
        <w:br/>
      </w:r>
      <w:r>
        <w:rPr>
          <w:i/>
        </w:rPr>
        <w:t xml:space="preserve">poëzie, skiën, patiënt, vacuüm, beïnvloeden </w:t>
      </w:r>
    </w:p>
    <w:p w:rsidR="001112FB" w:rsidRDefault="001112FB" w:rsidP="00B4419C">
      <w:pPr>
        <w:rPr>
          <w:i/>
        </w:rPr>
      </w:pPr>
    </w:p>
    <w:p w:rsidR="001112FB" w:rsidRDefault="001112FB" w:rsidP="00B4419C">
      <w:pPr>
        <w:rPr>
          <w:i/>
        </w:rPr>
      </w:pPr>
      <w:r>
        <w:rPr>
          <w:b/>
        </w:rPr>
        <w:t xml:space="preserve">Woorden met afkortingen als woorddeel </w:t>
      </w:r>
      <w:r>
        <w:rPr>
          <w:b/>
        </w:rPr>
        <w:br/>
      </w:r>
      <w:r>
        <w:t xml:space="preserve">Als het eerste woorddeel een afkorting is, gebruik je ook een liggend streepje tussen het eerste en het tweede woorddeel. </w:t>
      </w:r>
      <w:r>
        <w:rPr>
          <w:i/>
        </w:rPr>
        <w:t xml:space="preserve">pc-gebruiker, cd-speler, dvd-recorder, sms-bericht </w:t>
      </w:r>
    </w:p>
    <w:p w:rsidR="00725853" w:rsidRDefault="00725853" w:rsidP="00B4419C">
      <w:pPr>
        <w:rPr>
          <w:i/>
        </w:rPr>
      </w:pPr>
      <w:r>
        <w:t xml:space="preserve">Als de afkorting het eerste woorddeel is en je wilt een achtervoegsel gebruiken (bijvoorbeeld een verkleinwoord), gebruik je een </w:t>
      </w:r>
      <w:proofErr w:type="spellStart"/>
      <w:r>
        <w:t>apostof</w:t>
      </w:r>
      <w:proofErr w:type="spellEnd"/>
      <w:r>
        <w:t xml:space="preserve"> (‘) met een uitgang (‘</w:t>
      </w:r>
      <w:proofErr w:type="spellStart"/>
      <w:r>
        <w:t>tje</w:t>
      </w:r>
      <w:proofErr w:type="spellEnd"/>
      <w:r>
        <w:t xml:space="preserve">, ‘je’ of ‘s). </w:t>
      </w:r>
      <w:r>
        <w:rPr>
          <w:i/>
        </w:rPr>
        <w:t xml:space="preserve">pc’s, dvd’s, tv’tje, cd’tje </w:t>
      </w:r>
    </w:p>
    <w:p w:rsidR="00725853" w:rsidRDefault="00725853" w:rsidP="00B4419C">
      <w:pPr>
        <w:rPr>
          <w:i/>
        </w:rPr>
      </w:pPr>
      <w:r>
        <w:t xml:space="preserve">Soms spreek je afkortingen uit als een ‘gewoon’ woord, in plaats van als losse letters. In zo’n geval hoef je geen liggend streepje te gebruiken. </w:t>
      </w:r>
      <w:r>
        <w:rPr>
          <w:i/>
        </w:rPr>
        <w:t xml:space="preserve">latrelatie, vipruimte, arbozorg </w:t>
      </w:r>
    </w:p>
    <w:p w:rsidR="00725853" w:rsidRDefault="00725853" w:rsidP="00B4419C">
      <w:pPr>
        <w:rPr>
          <w:b/>
        </w:rPr>
      </w:pPr>
      <w:r>
        <w:rPr>
          <w:b/>
        </w:rPr>
        <w:t xml:space="preserve">Lastige woordcombinaties </w:t>
      </w:r>
    </w:p>
    <w:p w:rsidR="00725853" w:rsidRDefault="00725853" w:rsidP="00B4419C">
      <w:r>
        <w:t xml:space="preserve">Sommige woordcombinaties schrijf je los: </w:t>
      </w:r>
    </w:p>
    <w:p w:rsidR="00725853" w:rsidRPr="00725853" w:rsidRDefault="00725853" w:rsidP="00725853">
      <w:pPr>
        <w:pStyle w:val="Lijstalinea"/>
        <w:numPr>
          <w:ilvl w:val="0"/>
          <w:numId w:val="2"/>
        </w:numPr>
      </w:pPr>
      <w:r>
        <w:t xml:space="preserve">Meerledige namen =&gt; </w:t>
      </w:r>
      <w:r>
        <w:rPr>
          <w:i/>
        </w:rPr>
        <w:t xml:space="preserve">Rode Kruis, Eerste Kamer </w:t>
      </w:r>
    </w:p>
    <w:p w:rsidR="00725853" w:rsidRPr="00725853" w:rsidRDefault="00725853" w:rsidP="00725853">
      <w:pPr>
        <w:pStyle w:val="Lijstalinea"/>
        <w:numPr>
          <w:ilvl w:val="0"/>
          <w:numId w:val="2"/>
        </w:numPr>
      </w:pPr>
      <w:r>
        <w:t xml:space="preserve">Een woordgroep met een cijfer =&gt; </w:t>
      </w:r>
      <w:r>
        <w:rPr>
          <w:i/>
        </w:rPr>
        <w:t xml:space="preserve">25 december, 100 euro, 1 april </w:t>
      </w:r>
    </w:p>
    <w:p w:rsidR="00725853" w:rsidRPr="00725853" w:rsidRDefault="00725853" w:rsidP="00725853">
      <w:pPr>
        <w:pStyle w:val="Lijstalinea"/>
        <w:numPr>
          <w:ilvl w:val="0"/>
          <w:numId w:val="2"/>
        </w:numPr>
      </w:pPr>
      <w:r>
        <w:t xml:space="preserve">Een woord met een cijfer of een letter erna =&gt; </w:t>
      </w:r>
      <w:r>
        <w:rPr>
          <w:i/>
        </w:rPr>
        <w:t xml:space="preserve">top 40, vitamine C, plan B </w:t>
      </w:r>
    </w:p>
    <w:p w:rsidR="00725853" w:rsidRDefault="00725853" w:rsidP="00725853">
      <w:pPr>
        <w:rPr>
          <w:i/>
        </w:rPr>
      </w:pPr>
      <w:r>
        <w:t xml:space="preserve">Wanneer je deze woorden wilt aanvullen, plak je het nieuwe woorddeel vast aan het tweede woorddeel. </w:t>
      </w:r>
      <w:r>
        <w:rPr>
          <w:i/>
        </w:rPr>
        <w:t xml:space="preserve">Rode Kruismedewerker, Eerste Kamervergadering, 1 aprilgrap, 50 eurobiljet </w:t>
      </w:r>
    </w:p>
    <w:p w:rsidR="00725853" w:rsidRPr="00A24F6A" w:rsidRDefault="00725853" w:rsidP="00725853">
      <w:pPr>
        <w:rPr>
          <w:i/>
        </w:rPr>
      </w:pPr>
      <w:r>
        <w:t xml:space="preserve">Wanneer je een woord hebt met een cijfer of letter erna, gebruik je een liggend streepje om het cijfer of de letter te verbinden met het nieuwe woord. </w:t>
      </w:r>
      <w:proofErr w:type="spellStart"/>
      <w:r>
        <w:rPr>
          <w:i/>
        </w:rPr>
        <w:t>Hepatitus</w:t>
      </w:r>
      <w:proofErr w:type="spellEnd"/>
      <w:r>
        <w:rPr>
          <w:i/>
        </w:rPr>
        <w:t xml:space="preserve"> B-patiënt, vitamine C-capsules, top 40-hits</w:t>
      </w:r>
    </w:p>
    <w:p w:rsidR="00375C74" w:rsidRDefault="00375C74" w:rsidP="00725853">
      <w:pPr>
        <w:rPr>
          <w:b/>
        </w:rPr>
      </w:pPr>
      <w:r>
        <w:rPr>
          <w:b/>
        </w:rPr>
        <w:t xml:space="preserve">Inwisselbare woorddelen </w:t>
      </w:r>
    </w:p>
    <w:p w:rsidR="00375C74" w:rsidRDefault="00375C74" w:rsidP="00725853">
      <w:pPr>
        <w:rPr>
          <w:i/>
        </w:rPr>
      </w:pPr>
      <w:r>
        <w:t xml:space="preserve">Je schrijft een koppelteken tussen twee gelijkwaardige woorddelen. Bijvoorbeeld als het om een samenstelling gaat van twee zelfstandige naamwoorden of twee bijvoeglijk naamwoorden. </w:t>
      </w:r>
      <w:r>
        <w:rPr>
          <w:i/>
        </w:rPr>
        <w:t xml:space="preserve">zwart-wit, gin-tonic, café-restaurant </w:t>
      </w:r>
    </w:p>
    <w:p w:rsidR="00375C74" w:rsidRDefault="00375C74" w:rsidP="00725853">
      <w:pPr>
        <w:rPr>
          <w:i/>
        </w:rPr>
      </w:pPr>
      <w:r>
        <w:t xml:space="preserve">Als je dit woord wilt uitbreiden met een ander woord, plak je dat aan het tweede woorddeel. </w:t>
      </w:r>
      <w:r>
        <w:br/>
      </w:r>
      <w:r>
        <w:rPr>
          <w:i/>
        </w:rPr>
        <w:t>zwart-witdenken, gin-tonicglas, café-restaurantsfeer, wit-</w:t>
      </w:r>
      <w:proofErr w:type="spellStart"/>
      <w:r>
        <w:rPr>
          <w:i/>
        </w:rPr>
        <w:t>blauwgestreept</w:t>
      </w:r>
      <w:proofErr w:type="spellEnd"/>
      <w:r>
        <w:rPr>
          <w:i/>
        </w:rPr>
        <w:t xml:space="preserve"> </w:t>
      </w:r>
    </w:p>
    <w:p w:rsidR="00B4419C" w:rsidRDefault="00375C74" w:rsidP="00B4419C">
      <w:pPr>
        <w:rPr>
          <w:i/>
        </w:rPr>
      </w:pPr>
      <w:r>
        <w:rPr>
          <w:b/>
        </w:rPr>
        <w:br/>
        <w:t xml:space="preserve">Woorden met meer dan één woordaccent (meer dan één klemtoon) </w:t>
      </w:r>
      <w:r>
        <w:rPr>
          <w:b/>
        </w:rPr>
        <w:br/>
      </w:r>
      <w:r w:rsidR="001D5711">
        <w:t xml:space="preserve">Deze woordcombinaties schrijf je los. </w:t>
      </w:r>
      <w:r w:rsidR="001D5711">
        <w:rPr>
          <w:i/>
        </w:rPr>
        <w:t xml:space="preserve">tot zover, in verband met, met betrekking tot, in stand houden, voor zover, ter zake </w:t>
      </w:r>
    </w:p>
    <w:p w:rsidR="00B4419C" w:rsidRPr="00B4419C" w:rsidRDefault="00B4419C" w:rsidP="00B4419C">
      <w:pPr>
        <w:rPr>
          <w:i/>
        </w:rPr>
      </w:pPr>
    </w:p>
    <w:p w:rsidR="00F62476" w:rsidRPr="00F62476" w:rsidRDefault="00B4419C" w:rsidP="00B4419C">
      <w:r>
        <w:br/>
      </w:r>
      <w:r w:rsidR="00F62476">
        <w:br/>
      </w:r>
      <w:r w:rsidR="00F62476">
        <w:tab/>
      </w:r>
    </w:p>
    <w:p w:rsidR="00B4326A" w:rsidRDefault="00B4326A"/>
    <w:sectPr w:rsidR="00B4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30C9F"/>
    <w:multiLevelType w:val="hybridMultilevel"/>
    <w:tmpl w:val="2E84C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62BEF"/>
    <w:multiLevelType w:val="hybridMultilevel"/>
    <w:tmpl w:val="944A3F02"/>
    <w:lvl w:ilvl="0" w:tplc="189A0DF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58A8"/>
    <w:multiLevelType w:val="hybridMultilevel"/>
    <w:tmpl w:val="9F449ECA"/>
    <w:lvl w:ilvl="0" w:tplc="490E13D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F5C7C"/>
    <w:multiLevelType w:val="hybridMultilevel"/>
    <w:tmpl w:val="DF229908"/>
    <w:lvl w:ilvl="0" w:tplc="B7582E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B7016"/>
    <w:multiLevelType w:val="hybridMultilevel"/>
    <w:tmpl w:val="6EF06A44"/>
    <w:lvl w:ilvl="0" w:tplc="7306071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A"/>
    <w:rsid w:val="001112FB"/>
    <w:rsid w:val="001D5711"/>
    <w:rsid w:val="00375C74"/>
    <w:rsid w:val="003F60A1"/>
    <w:rsid w:val="00590CAF"/>
    <w:rsid w:val="00725853"/>
    <w:rsid w:val="007879F5"/>
    <w:rsid w:val="007F5557"/>
    <w:rsid w:val="00A24F6A"/>
    <w:rsid w:val="00AD0306"/>
    <w:rsid w:val="00B4326A"/>
    <w:rsid w:val="00B4419C"/>
    <w:rsid w:val="00BF0981"/>
    <w:rsid w:val="00C05316"/>
    <w:rsid w:val="00E432DC"/>
    <w:rsid w:val="00E93304"/>
    <w:rsid w:val="00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983C"/>
  <w15:chartTrackingRefBased/>
  <w15:docId w15:val="{0A507569-D598-4594-8627-E30B162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4F6A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Kloet (0925310)</dc:creator>
  <cp:keywords/>
  <dc:description/>
  <cp:lastModifiedBy>Ilse Kloet (0925310)</cp:lastModifiedBy>
  <cp:revision>3</cp:revision>
  <dcterms:created xsi:type="dcterms:W3CDTF">2019-09-17T11:57:00Z</dcterms:created>
  <dcterms:modified xsi:type="dcterms:W3CDTF">2019-09-22T19:57:00Z</dcterms:modified>
</cp:coreProperties>
</file>